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13" w:rsidRDefault="008A477F" w:rsidP="008A47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внеурочной деятельности</w:t>
      </w:r>
    </w:p>
    <w:p w:rsidR="008A477F" w:rsidRDefault="008A477F" w:rsidP="008A47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:rsidR="008A477F" w:rsidRDefault="008A477F" w:rsidP="008A47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классов МАОУ СОШ №9</w:t>
      </w:r>
    </w:p>
    <w:p w:rsidR="008A477F" w:rsidRDefault="008A477F" w:rsidP="008A47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2021-2022 учебный год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425"/>
        <w:gridCol w:w="426"/>
        <w:gridCol w:w="425"/>
        <w:gridCol w:w="425"/>
        <w:gridCol w:w="425"/>
        <w:gridCol w:w="426"/>
        <w:gridCol w:w="708"/>
        <w:gridCol w:w="567"/>
        <w:gridCol w:w="567"/>
        <w:gridCol w:w="567"/>
        <w:gridCol w:w="567"/>
        <w:gridCol w:w="567"/>
        <w:gridCol w:w="567"/>
      </w:tblGrid>
      <w:tr w:rsidR="00E511C0" w:rsidRPr="009D36FD" w:rsidTr="009D36FD">
        <w:trPr>
          <w:trHeight w:val="323"/>
        </w:trPr>
        <w:tc>
          <w:tcPr>
            <w:tcW w:w="2127" w:type="dxa"/>
            <w:vMerge w:val="restart"/>
          </w:tcPr>
          <w:p w:rsidR="008A477F" w:rsidRPr="009D36FD" w:rsidRDefault="008A477F" w:rsidP="008A4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6F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843" w:type="dxa"/>
            <w:vMerge w:val="restart"/>
          </w:tcPr>
          <w:p w:rsidR="008A477F" w:rsidRPr="009D36FD" w:rsidRDefault="008A477F" w:rsidP="008A4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6FD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662" w:type="dxa"/>
            <w:gridSpan w:val="13"/>
          </w:tcPr>
          <w:p w:rsidR="008A477F" w:rsidRPr="009D36FD" w:rsidRDefault="008A477F" w:rsidP="008A4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6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D36FD" w:rsidRPr="009D36FD" w:rsidTr="009D36FD">
        <w:trPr>
          <w:trHeight w:val="322"/>
        </w:trPr>
        <w:tc>
          <w:tcPr>
            <w:tcW w:w="2127" w:type="dxa"/>
            <w:vMerge/>
          </w:tcPr>
          <w:p w:rsidR="008A477F" w:rsidRPr="009D36FD" w:rsidRDefault="008A477F" w:rsidP="008A4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A477F" w:rsidRPr="009D36FD" w:rsidRDefault="008A477F" w:rsidP="008A4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A477F" w:rsidRPr="009D36FD" w:rsidRDefault="008A477F" w:rsidP="008A4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6FD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426" w:type="dxa"/>
          </w:tcPr>
          <w:p w:rsidR="008A477F" w:rsidRPr="009D36FD" w:rsidRDefault="008A477F" w:rsidP="008A4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6FD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425" w:type="dxa"/>
          </w:tcPr>
          <w:p w:rsidR="008A477F" w:rsidRPr="009D36FD" w:rsidRDefault="008A477F" w:rsidP="008A4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6FD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425" w:type="dxa"/>
          </w:tcPr>
          <w:p w:rsidR="008A477F" w:rsidRPr="009D36FD" w:rsidRDefault="008A477F" w:rsidP="008A4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6FD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425" w:type="dxa"/>
          </w:tcPr>
          <w:p w:rsidR="008A477F" w:rsidRPr="009D36FD" w:rsidRDefault="008A477F" w:rsidP="008A4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6FD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426" w:type="dxa"/>
          </w:tcPr>
          <w:p w:rsidR="008A477F" w:rsidRPr="009D36FD" w:rsidRDefault="008A477F" w:rsidP="008A4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6FD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708" w:type="dxa"/>
          </w:tcPr>
          <w:p w:rsidR="008A477F" w:rsidRPr="009D36FD" w:rsidRDefault="008A477F" w:rsidP="008A4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6FD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567" w:type="dxa"/>
          </w:tcPr>
          <w:p w:rsidR="008A477F" w:rsidRPr="009D36FD" w:rsidRDefault="008A477F" w:rsidP="008A4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6FD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567" w:type="dxa"/>
          </w:tcPr>
          <w:p w:rsidR="008A477F" w:rsidRPr="009D36FD" w:rsidRDefault="008A477F" w:rsidP="008A4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6FD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67" w:type="dxa"/>
          </w:tcPr>
          <w:p w:rsidR="008A477F" w:rsidRPr="009D36FD" w:rsidRDefault="008A477F" w:rsidP="008A4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6FD">
              <w:rPr>
                <w:rFonts w:ascii="Times New Roman" w:hAnsi="Times New Roman" w:cs="Times New Roman"/>
                <w:b/>
                <w:sz w:val="24"/>
                <w:szCs w:val="24"/>
              </w:rPr>
              <w:t>3Г</w:t>
            </w:r>
          </w:p>
        </w:tc>
        <w:tc>
          <w:tcPr>
            <w:tcW w:w="567" w:type="dxa"/>
          </w:tcPr>
          <w:p w:rsidR="008A477F" w:rsidRPr="009D36FD" w:rsidRDefault="008A477F" w:rsidP="008A4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6FD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567" w:type="dxa"/>
          </w:tcPr>
          <w:p w:rsidR="008A477F" w:rsidRPr="009D36FD" w:rsidRDefault="008A477F" w:rsidP="008A4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6FD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567" w:type="dxa"/>
          </w:tcPr>
          <w:p w:rsidR="008A477F" w:rsidRPr="009D36FD" w:rsidRDefault="008A477F" w:rsidP="008A4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6FD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</w:tr>
      <w:tr w:rsidR="009D36FD" w:rsidTr="009D36FD">
        <w:tc>
          <w:tcPr>
            <w:tcW w:w="2127" w:type="dxa"/>
          </w:tcPr>
          <w:p w:rsidR="008A477F" w:rsidRPr="00E511C0" w:rsidRDefault="00E511C0" w:rsidP="008A4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1C0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843" w:type="dxa"/>
          </w:tcPr>
          <w:p w:rsidR="008A477F" w:rsidRPr="00E511C0" w:rsidRDefault="00E511C0" w:rsidP="008A4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1C0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425" w:type="dxa"/>
          </w:tcPr>
          <w:p w:rsidR="008A477F" w:rsidRPr="00E511C0" w:rsidRDefault="008A477F" w:rsidP="008A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A477F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8A477F" w:rsidRDefault="008A477F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A477F" w:rsidRDefault="008A477F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A477F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6" w:type="dxa"/>
          </w:tcPr>
          <w:p w:rsidR="008A477F" w:rsidRDefault="008A477F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A477F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8A477F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8A477F" w:rsidRDefault="008A477F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A477F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8A477F" w:rsidRDefault="008A477F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A477F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8A477F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D36FD" w:rsidTr="009D36FD">
        <w:trPr>
          <w:trHeight w:val="323"/>
        </w:trPr>
        <w:tc>
          <w:tcPr>
            <w:tcW w:w="2127" w:type="dxa"/>
            <w:vMerge w:val="restart"/>
          </w:tcPr>
          <w:p w:rsidR="00E511C0" w:rsidRPr="00E511C0" w:rsidRDefault="00E511C0" w:rsidP="008A4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1C0"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843" w:type="dxa"/>
          </w:tcPr>
          <w:p w:rsidR="00E511C0" w:rsidRPr="00E511C0" w:rsidRDefault="00E511C0" w:rsidP="008A4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1C0">
              <w:rPr>
                <w:rFonts w:ascii="Times New Roman" w:hAnsi="Times New Roman" w:cs="Times New Roman"/>
                <w:sz w:val="18"/>
                <w:szCs w:val="18"/>
              </w:rPr>
              <w:t>Занимательная</w:t>
            </w:r>
            <w:r w:rsidRPr="00E511C0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</w:tc>
        <w:tc>
          <w:tcPr>
            <w:tcW w:w="425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6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D36FD" w:rsidTr="009D36FD">
        <w:trPr>
          <w:trHeight w:val="322"/>
        </w:trPr>
        <w:tc>
          <w:tcPr>
            <w:tcW w:w="2127" w:type="dxa"/>
            <w:vMerge/>
          </w:tcPr>
          <w:p w:rsidR="00E511C0" w:rsidRPr="00E511C0" w:rsidRDefault="00E511C0" w:rsidP="008A4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511C0" w:rsidRPr="00E511C0" w:rsidRDefault="00E511C0" w:rsidP="008A4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1C0">
              <w:rPr>
                <w:rFonts w:ascii="Times New Roman" w:hAnsi="Times New Roman" w:cs="Times New Roman"/>
                <w:sz w:val="20"/>
                <w:szCs w:val="20"/>
              </w:rPr>
              <w:t>В мире книг</w:t>
            </w:r>
          </w:p>
        </w:tc>
        <w:tc>
          <w:tcPr>
            <w:tcW w:w="425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6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6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E511C0" w:rsidRPr="009D36FD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E511C0" w:rsidRPr="009D36FD" w:rsidRDefault="009D36FD" w:rsidP="009D36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6FD" w:rsidTr="009D36FD">
        <w:trPr>
          <w:trHeight w:val="215"/>
        </w:trPr>
        <w:tc>
          <w:tcPr>
            <w:tcW w:w="2127" w:type="dxa"/>
            <w:vMerge w:val="restart"/>
          </w:tcPr>
          <w:p w:rsidR="00E511C0" w:rsidRPr="00E511C0" w:rsidRDefault="00E511C0" w:rsidP="008A4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1C0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1843" w:type="dxa"/>
          </w:tcPr>
          <w:p w:rsidR="00E511C0" w:rsidRPr="00E511C0" w:rsidRDefault="00E511C0" w:rsidP="008A4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1C0">
              <w:rPr>
                <w:rFonts w:ascii="Times New Roman" w:hAnsi="Times New Roman" w:cs="Times New Roman"/>
                <w:sz w:val="20"/>
                <w:szCs w:val="20"/>
              </w:rPr>
              <w:t>Праздники, традиции и ремесла народов России</w:t>
            </w:r>
          </w:p>
        </w:tc>
        <w:tc>
          <w:tcPr>
            <w:tcW w:w="425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6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6FD" w:rsidTr="009D36FD">
        <w:trPr>
          <w:trHeight w:val="215"/>
        </w:trPr>
        <w:tc>
          <w:tcPr>
            <w:tcW w:w="2127" w:type="dxa"/>
            <w:vMerge/>
          </w:tcPr>
          <w:p w:rsidR="00E511C0" w:rsidRPr="00E511C0" w:rsidRDefault="00E511C0" w:rsidP="008A4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511C0" w:rsidRPr="00E511C0" w:rsidRDefault="00E511C0" w:rsidP="008A4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1C0">
              <w:rPr>
                <w:rFonts w:ascii="Times New Roman" w:hAnsi="Times New Roman" w:cs="Times New Roman"/>
                <w:sz w:val="20"/>
                <w:szCs w:val="20"/>
              </w:rPr>
              <w:t>Краеведение</w:t>
            </w:r>
          </w:p>
        </w:tc>
        <w:tc>
          <w:tcPr>
            <w:tcW w:w="425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6FD" w:rsidTr="009D36FD">
        <w:trPr>
          <w:trHeight w:val="215"/>
        </w:trPr>
        <w:tc>
          <w:tcPr>
            <w:tcW w:w="2127" w:type="dxa"/>
            <w:vMerge/>
          </w:tcPr>
          <w:p w:rsidR="00E511C0" w:rsidRPr="00E511C0" w:rsidRDefault="00E511C0" w:rsidP="008A4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511C0" w:rsidRPr="00E511C0" w:rsidRDefault="00E511C0" w:rsidP="008A4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1C0">
              <w:rPr>
                <w:rFonts w:ascii="Times New Roman" w:hAnsi="Times New Roman" w:cs="Times New Roman"/>
                <w:sz w:val="20"/>
                <w:szCs w:val="20"/>
              </w:rPr>
              <w:t>История моей семьи</w:t>
            </w:r>
          </w:p>
        </w:tc>
        <w:tc>
          <w:tcPr>
            <w:tcW w:w="425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6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6FD" w:rsidTr="009D36FD">
        <w:trPr>
          <w:trHeight w:val="63"/>
        </w:trPr>
        <w:tc>
          <w:tcPr>
            <w:tcW w:w="2127" w:type="dxa"/>
            <w:vMerge w:val="restart"/>
          </w:tcPr>
          <w:p w:rsidR="00E511C0" w:rsidRPr="00877E66" w:rsidRDefault="00E511C0" w:rsidP="008A47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E66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Социальное </w:t>
            </w:r>
          </w:p>
        </w:tc>
        <w:tc>
          <w:tcPr>
            <w:tcW w:w="1843" w:type="dxa"/>
          </w:tcPr>
          <w:p w:rsidR="00E511C0" w:rsidRPr="00877E66" w:rsidRDefault="00877E66" w:rsidP="008A47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7E66">
              <w:rPr>
                <w:rFonts w:ascii="Times New Roman" w:hAnsi="Times New Roman" w:cs="Times New Roman"/>
                <w:sz w:val="18"/>
                <w:szCs w:val="18"/>
              </w:rPr>
              <w:t>Этика</w:t>
            </w:r>
            <w:proofErr w:type="gramStart"/>
            <w:r w:rsidRPr="00877E66">
              <w:rPr>
                <w:rFonts w:ascii="Times New Roman" w:hAnsi="Times New Roman" w:cs="Times New Roman"/>
                <w:sz w:val="18"/>
                <w:szCs w:val="18"/>
              </w:rPr>
              <w:t>:а</w:t>
            </w:r>
            <w:proofErr w:type="gramEnd"/>
            <w:r w:rsidRPr="00877E66">
              <w:rPr>
                <w:rFonts w:ascii="Times New Roman" w:hAnsi="Times New Roman" w:cs="Times New Roman"/>
                <w:sz w:val="18"/>
                <w:szCs w:val="18"/>
              </w:rPr>
              <w:t>збука</w:t>
            </w:r>
            <w:proofErr w:type="spellEnd"/>
            <w:r w:rsidRPr="00877E66">
              <w:rPr>
                <w:rFonts w:ascii="Times New Roman" w:hAnsi="Times New Roman" w:cs="Times New Roman"/>
                <w:sz w:val="18"/>
                <w:szCs w:val="18"/>
              </w:rPr>
              <w:t xml:space="preserve"> добра</w:t>
            </w:r>
          </w:p>
        </w:tc>
        <w:tc>
          <w:tcPr>
            <w:tcW w:w="425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6FD" w:rsidTr="009D36FD">
        <w:trPr>
          <w:trHeight w:val="63"/>
        </w:trPr>
        <w:tc>
          <w:tcPr>
            <w:tcW w:w="2127" w:type="dxa"/>
            <w:vMerge/>
          </w:tcPr>
          <w:p w:rsidR="00E511C0" w:rsidRPr="00877E66" w:rsidRDefault="00E511C0" w:rsidP="008A47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511C0" w:rsidRPr="00877E66" w:rsidRDefault="00877E66" w:rsidP="008A47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E66">
              <w:rPr>
                <w:rFonts w:ascii="Times New Roman" w:hAnsi="Times New Roman" w:cs="Times New Roman"/>
                <w:sz w:val="18"/>
                <w:szCs w:val="18"/>
              </w:rPr>
              <w:t>Моя первая экология</w:t>
            </w:r>
          </w:p>
        </w:tc>
        <w:tc>
          <w:tcPr>
            <w:tcW w:w="425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E511C0" w:rsidRPr="009D36FD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D36FD" w:rsidTr="009D36FD">
        <w:trPr>
          <w:trHeight w:val="63"/>
        </w:trPr>
        <w:tc>
          <w:tcPr>
            <w:tcW w:w="2127" w:type="dxa"/>
            <w:vMerge/>
          </w:tcPr>
          <w:p w:rsidR="00E511C0" w:rsidRPr="00877E66" w:rsidRDefault="00E511C0" w:rsidP="008A47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511C0" w:rsidRPr="00877E66" w:rsidRDefault="00877E66" w:rsidP="008A47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E66">
              <w:rPr>
                <w:rFonts w:ascii="Times New Roman" w:hAnsi="Times New Roman" w:cs="Times New Roman"/>
                <w:sz w:val="18"/>
                <w:szCs w:val="18"/>
              </w:rPr>
              <w:t>Я пешеход и пассажир</w:t>
            </w:r>
          </w:p>
        </w:tc>
        <w:tc>
          <w:tcPr>
            <w:tcW w:w="425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6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6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D36FD" w:rsidTr="009D36FD">
        <w:trPr>
          <w:trHeight w:val="63"/>
        </w:trPr>
        <w:tc>
          <w:tcPr>
            <w:tcW w:w="2127" w:type="dxa"/>
            <w:vMerge/>
          </w:tcPr>
          <w:p w:rsidR="00E511C0" w:rsidRPr="00877E66" w:rsidRDefault="00E511C0" w:rsidP="008A47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511C0" w:rsidRPr="00877E66" w:rsidRDefault="00877E66" w:rsidP="008A47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E66">
              <w:rPr>
                <w:rFonts w:ascii="Times New Roman" w:hAnsi="Times New Roman" w:cs="Times New Roman"/>
                <w:sz w:val="18"/>
                <w:szCs w:val="18"/>
              </w:rPr>
              <w:t>Бумажные фантазии</w:t>
            </w:r>
          </w:p>
        </w:tc>
        <w:tc>
          <w:tcPr>
            <w:tcW w:w="425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D36FD" w:rsidTr="009D36FD">
        <w:trPr>
          <w:trHeight w:val="63"/>
        </w:trPr>
        <w:tc>
          <w:tcPr>
            <w:tcW w:w="2127" w:type="dxa"/>
            <w:vMerge/>
          </w:tcPr>
          <w:p w:rsidR="00E511C0" w:rsidRPr="00877E66" w:rsidRDefault="00E511C0" w:rsidP="008A47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511C0" w:rsidRPr="00877E66" w:rsidRDefault="00877E66" w:rsidP="008A47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E66">
              <w:rPr>
                <w:rFonts w:ascii="Times New Roman" w:hAnsi="Times New Roman" w:cs="Times New Roman"/>
                <w:sz w:val="18"/>
                <w:szCs w:val="18"/>
              </w:rPr>
              <w:t>Учусь создавать проект</w:t>
            </w:r>
          </w:p>
        </w:tc>
        <w:tc>
          <w:tcPr>
            <w:tcW w:w="425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6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6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D36FD" w:rsidTr="009D36FD">
        <w:tc>
          <w:tcPr>
            <w:tcW w:w="2127" w:type="dxa"/>
          </w:tcPr>
          <w:p w:rsidR="00E511C0" w:rsidRPr="00877E66" w:rsidRDefault="00877E66" w:rsidP="008A47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E66">
              <w:rPr>
                <w:rFonts w:ascii="Times New Roman" w:hAnsi="Times New Roman" w:cs="Times New Roman"/>
                <w:sz w:val="18"/>
                <w:szCs w:val="18"/>
              </w:rPr>
              <w:t>Художественно-нравственное</w:t>
            </w:r>
          </w:p>
        </w:tc>
        <w:tc>
          <w:tcPr>
            <w:tcW w:w="1843" w:type="dxa"/>
          </w:tcPr>
          <w:p w:rsidR="00E511C0" w:rsidRPr="00877E66" w:rsidRDefault="00877E66" w:rsidP="008A47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E66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25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6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6FD" w:rsidTr="009D36FD">
        <w:tc>
          <w:tcPr>
            <w:tcW w:w="2127" w:type="dxa"/>
          </w:tcPr>
          <w:p w:rsidR="00E511C0" w:rsidRPr="00877E66" w:rsidRDefault="00877E66" w:rsidP="008A4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E66">
              <w:rPr>
                <w:rFonts w:ascii="Times New Roman" w:hAnsi="Times New Roman" w:cs="Times New Roman"/>
                <w:sz w:val="20"/>
                <w:szCs w:val="20"/>
              </w:rPr>
              <w:t>Итого к финансированию</w:t>
            </w:r>
          </w:p>
        </w:tc>
        <w:tc>
          <w:tcPr>
            <w:tcW w:w="1843" w:type="dxa"/>
          </w:tcPr>
          <w:p w:rsidR="00E511C0" w:rsidRDefault="00E511C0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26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25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25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25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26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8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</w:tcPr>
          <w:p w:rsidR="00E511C0" w:rsidRPr="009D36FD" w:rsidRDefault="0043615F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</w:tcPr>
          <w:p w:rsidR="00E511C0" w:rsidRPr="009D36FD" w:rsidRDefault="009D36FD" w:rsidP="008A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8A477F" w:rsidRPr="008A477F" w:rsidRDefault="008A477F" w:rsidP="008A47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477F" w:rsidRPr="008A4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7F"/>
    <w:rsid w:val="0043615F"/>
    <w:rsid w:val="00877E66"/>
    <w:rsid w:val="008A477F"/>
    <w:rsid w:val="009D36FD"/>
    <w:rsid w:val="00BC1413"/>
    <w:rsid w:val="00E5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2021-08-25T10:47:00Z</dcterms:created>
  <dcterms:modified xsi:type="dcterms:W3CDTF">2021-08-27T11:42:00Z</dcterms:modified>
</cp:coreProperties>
</file>